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3E1592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A4714C">
        <w:rPr>
          <w:sz w:val="24"/>
        </w:rPr>
        <w:t>ioni di sciopero generale</w:t>
      </w:r>
      <w:r w:rsidR="003E1592">
        <w:rPr>
          <w:sz w:val="24"/>
        </w:rPr>
        <w:t xml:space="preserve"> 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da</w:t>
      </w:r>
      <w:r w:rsidR="003E1592">
        <w:rPr>
          <w:sz w:val="24"/>
        </w:rPr>
        <w:t xml:space="preserve">l </w:t>
      </w:r>
      <w:r w:rsidR="00070C80">
        <w:rPr>
          <w:sz w:val="24"/>
        </w:rPr>
        <w:t>01</w:t>
      </w:r>
      <w:r>
        <w:rPr>
          <w:sz w:val="24"/>
        </w:rPr>
        <w:t xml:space="preserve"> </w:t>
      </w:r>
      <w:r w:rsidR="003E1592">
        <w:rPr>
          <w:sz w:val="24"/>
        </w:rPr>
        <w:t xml:space="preserve"> </w:t>
      </w:r>
      <w:r>
        <w:rPr>
          <w:sz w:val="24"/>
        </w:rPr>
        <w:t>al</w:t>
      </w:r>
      <w:r w:rsidR="003E1592">
        <w:rPr>
          <w:sz w:val="24"/>
        </w:rPr>
        <w:t xml:space="preserve"> </w:t>
      </w:r>
      <w:r w:rsidR="00070C80">
        <w:rPr>
          <w:sz w:val="24"/>
        </w:rPr>
        <w:t>15 novembre</w:t>
      </w:r>
      <w:r>
        <w:rPr>
          <w:sz w:val="24"/>
        </w:rPr>
        <w:t xml:space="preserve"> 2021 della sigla sindacale "</w:t>
      </w:r>
      <w:r>
        <w:rPr>
          <w:b/>
          <w:sz w:val="24"/>
        </w:rPr>
        <w:t>F.I.S.I.</w:t>
      </w:r>
      <w:r>
        <w:rPr>
          <w:sz w:val="24"/>
        </w:rPr>
        <w:t>"'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 w:rsidR="000F27B7">
        <w:t xml:space="preserve"> _  </w:t>
      </w:r>
      <w:r>
        <w:t xml:space="preserve">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  <w:bookmarkStart w:id="0" w:name="_GoBack"/>
      <w:bookmarkEnd w:id="0"/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070C80"/>
    <w:rsid w:val="000F27B7"/>
    <w:rsid w:val="001E476F"/>
    <w:rsid w:val="002F1575"/>
    <w:rsid w:val="003E1592"/>
    <w:rsid w:val="0052564C"/>
    <w:rsid w:val="006875DF"/>
    <w:rsid w:val="008E5FBA"/>
    <w:rsid w:val="00A4714C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3</cp:revision>
  <dcterms:created xsi:type="dcterms:W3CDTF">2021-11-05T10:29:00Z</dcterms:created>
  <dcterms:modified xsi:type="dcterms:W3CDTF">2021-11-05T10:30:00Z</dcterms:modified>
</cp:coreProperties>
</file>